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45841" w14:textId="77777777" w:rsidR="00AB321A" w:rsidRDefault="00AB321A" w:rsidP="00AB321A">
      <w:pPr>
        <w:pStyle w:val="NormalWeb"/>
        <w:shd w:val="clear" w:color="auto" w:fill="FFFFFF"/>
        <w:spacing w:before="0" w:beforeAutospacing="0" w:after="0" w:afterAutospacing="0"/>
        <w:jc w:val="center"/>
        <w:rPr>
          <w:rFonts w:ascii="Arial" w:hAnsi="Arial" w:cs="Arial"/>
          <w:color w:val="222222"/>
          <w:sz w:val="20"/>
          <w:szCs w:val="20"/>
        </w:rPr>
      </w:pPr>
      <w:r>
        <w:rPr>
          <w:rFonts w:ascii="Arial" w:hAnsi="Arial" w:cs="Arial"/>
          <w:color w:val="222222"/>
          <w:sz w:val="20"/>
          <w:szCs w:val="20"/>
          <w:bdr w:val="none" w:sz="0" w:space="0" w:color="auto" w:frame="1"/>
        </w:rPr>
        <w:fldChar w:fldCharType="begin"/>
      </w:r>
      <w:r>
        <w:rPr>
          <w:rFonts w:ascii="Arial" w:hAnsi="Arial" w:cs="Arial"/>
          <w:color w:val="222222"/>
          <w:sz w:val="20"/>
          <w:szCs w:val="20"/>
          <w:bdr w:val="none" w:sz="0" w:space="0" w:color="auto" w:frame="1"/>
        </w:rPr>
        <w:instrText xml:space="preserve"> HYPERLINK "http://www.tognews.com/" </w:instrText>
      </w:r>
      <w:r>
        <w:rPr>
          <w:rFonts w:ascii="Arial" w:hAnsi="Arial" w:cs="Arial"/>
          <w:color w:val="222222"/>
          <w:sz w:val="20"/>
          <w:szCs w:val="20"/>
          <w:bdr w:val="none" w:sz="0" w:space="0" w:color="auto" w:frame="1"/>
        </w:rPr>
        <w:fldChar w:fldCharType="separate"/>
      </w:r>
      <w:r>
        <w:rPr>
          <w:rStyle w:val="Hyperlink"/>
          <w:rFonts w:ascii="Arial" w:hAnsi="Arial" w:cs="Arial"/>
          <w:color w:val="6611CC"/>
          <w:sz w:val="20"/>
          <w:szCs w:val="20"/>
          <w:u w:val="none"/>
          <w:bdr w:val="none" w:sz="0" w:space="0" w:color="auto" w:frame="1"/>
        </w:rPr>
        <w:t>Our website</w:t>
      </w:r>
      <w:r>
        <w:rPr>
          <w:rFonts w:ascii="Arial" w:hAnsi="Arial" w:cs="Arial"/>
          <w:color w:val="222222"/>
          <w:sz w:val="20"/>
          <w:szCs w:val="20"/>
          <w:bdr w:val="none" w:sz="0" w:space="0" w:color="auto" w:frame="1"/>
        </w:rPr>
        <w:fldChar w:fldCharType="end"/>
      </w:r>
      <w:r>
        <w:rPr>
          <w:rFonts w:ascii="Arial" w:hAnsi="Arial" w:cs="Arial"/>
          <w:color w:val="222222"/>
          <w:sz w:val="20"/>
          <w:szCs w:val="20"/>
          <w:bdr w:val="none" w:sz="0" w:space="0" w:color="auto" w:frame="1"/>
        </w:rPr>
        <w:t> - </w:t>
      </w:r>
      <w:hyperlink r:id="rId5" w:history="1">
        <w:r>
          <w:rPr>
            <w:rStyle w:val="Hyperlink"/>
            <w:rFonts w:ascii="Arial" w:hAnsi="Arial" w:cs="Arial"/>
            <w:color w:val="6611CC"/>
            <w:sz w:val="20"/>
            <w:szCs w:val="20"/>
            <w:u w:val="none"/>
            <w:bdr w:val="none" w:sz="0" w:space="0" w:color="auto" w:frame="1"/>
          </w:rPr>
          <w:t>FTP site (projects &amp; more)</w:t>
        </w:r>
      </w:hyperlink>
      <w:r>
        <w:rPr>
          <w:rFonts w:ascii="Arial" w:hAnsi="Arial" w:cs="Arial"/>
          <w:color w:val="222222"/>
          <w:sz w:val="20"/>
          <w:szCs w:val="20"/>
          <w:bdr w:val="none" w:sz="0" w:space="0" w:color="auto" w:frame="1"/>
        </w:rPr>
        <w:t> - </w:t>
      </w:r>
      <w:hyperlink r:id="rId6" w:history="1">
        <w:r>
          <w:rPr>
            <w:rStyle w:val="Hyperlink"/>
            <w:rFonts w:ascii="Arial" w:hAnsi="Arial" w:cs="Arial"/>
            <w:color w:val="6611CC"/>
            <w:sz w:val="20"/>
            <w:szCs w:val="20"/>
            <w:u w:val="none"/>
            <w:bdr w:val="none" w:sz="0" w:space="0" w:color="auto" w:frame="1"/>
          </w:rPr>
          <w:t>Facebook group</w:t>
        </w:r>
      </w:hyperlink>
    </w:p>
    <w:p w14:paraId="350AAC27" w14:textId="77777777" w:rsidR="00AB321A" w:rsidRDefault="00AB321A" w:rsidP="00AB321A">
      <w:pPr>
        <w:pStyle w:val="NormalWeb"/>
        <w:shd w:val="clear" w:color="auto" w:fill="FFFFFF"/>
        <w:spacing w:before="0" w:beforeAutospacing="0" w:after="0" w:afterAutospacing="0"/>
        <w:rPr>
          <w:rFonts w:ascii="Arial" w:hAnsi="Arial" w:cs="Arial"/>
          <w:color w:val="222222"/>
          <w:sz w:val="20"/>
          <w:szCs w:val="20"/>
        </w:rPr>
      </w:pPr>
    </w:p>
    <w:p w14:paraId="757B156D" w14:textId="77777777" w:rsidR="00AB321A" w:rsidRDefault="00AB321A" w:rsidP="00AB321A">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bdr w:val="none" w:sz="0" w:space="0" w:color="auto" w:frame="1"/>
        </w:rPr>
        <w:t>Welcome to the </w:t>
      </w:r>
      <w:r>
        <w:rPr>
          <w:rFonts w:ascii="Arial" w:hAnsi="Arial" w:cs="Arial"/>
          <w:b/>
          <w:bCs/>
          <w:color w:val="222222"/>
          <w:sz w:val="20"/>
          <w:szCs w:val="20"/>
        </w:rPr>
        <w:t>TOGnews Google Group</w:t>
      </w:r>
      <w:r>
        <w:rPr>
          <w:rFonts w:ascii="Arial" w:hAnsi="Arial" w:cs="Arial"/>
          <w:color w:val="222222"/>
          <w:sz w:val="20"/>
          <w:szCs w:val="20"/>
          <w:bdr w:val="none" w:sz="0" w:space="0" w:color="auto" w:frame="1"/>
        </w:rPr>
        <w:t> for Tayana sailboat owners, friends interested in knowing more about our great sailboats, owners of boats designed by Bob Perry (Valiant, Baba-Panda-Tashiba, etc.), and owners of other ocean worthy boats.</w:t>
      </w:r>
    </w:p>
    <w:p w14:paraId="0DF1FED2" w14:textId="77777777" w:rsidR="00AB321A" w:rsidRDefault="00AB321A" w:rsidP="00AB321A">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bdr w:val="none" w:sz="0" w:space="0" w:color="auto" w:frame="1"/>
        </w:rPr>
        <w:t> </w:t>
      </w:r>
    </w:p>
    <w:p w14:paraId="17C97A76" w14:textId="77777777" w:rsidR="00AB321A" w:rsidRDefault="00AB321A" w:rsidP="00AB321A">
      <w:pPr>
        <w:pStyle w:val="NormalWeb"/>
        <w:shd w:val="clear" w:color="auto" w:fill="FFFFFF"/>
        <w:spacing w:before="0" w:beforeAutospacing="0" w:after="0" w:afterAutospacing="0"/>
        <w:rPr>
          <w:rFonts w:ascii="Arial" w:hAnsi="Arial" w:cs="Arial"/>
          <w:color w:val="222222"/>
          <w:sz w:val="20"/>
          <w:szCs w:val="20"/>
        </w:rPr>
      </w:pPr>
      <w:r>
        <w:rPr>
          <w:rFonts w:ascii="Arial" w:hAnsi="Arial" w:cs="Arial"/>
          <w:b/>
          <w:bCs/>
          <w:color w:val="222222"/>
          <w:sz w:val="20"/>
          <w:szCs w:val="20"/>
          <w:bdr w:val="none" w:sz="0" w:space="0" w:color="auto" w:frame="1"/>
        </w:rPr>
        <w:t>TOGnews Google Group</w:t>
      </w:r>
      <w:r>
        <w:rPr>
          <w:rFonts w:ascii="Arial" w:hAnsi="Arial" w:cs="Arial"/>
          <w:color w:val="222222"/>
          <w:sz w:val="20"/>
          <w:szCs w:val="20"/>
          <w:bdr w:val="none" w:sz="0" w:space="0" w:color="auto" w:frame="1"/>
        </w:rPr>
        <w:t> is owned and managed by a group of Tayana owners on a volunteer basis and not sponsored by commercial interests. Our group exists for the benefit of its members. There will never be a charge for membership in our group. Members may post boats and other items for sale to the group but offers and negotiations must take place off-list. Broker listings and direct commercial sales are not permitted. All financial connections must be disclosed. Disrespectful behavior will not be tolerated. The managers reserve the right to make final decisions regarding group membership, postings, and files.</w:t>
      </w:r>
      <w:r>
        <w:rPr>
          <w:rFonts w:ascii="Arial" w:hAnsi="Arial" w:cs="Arial"/>
          <w:color w:val="222222"/>
          <w:sz w:val="20"/>
          <w:szCs w:val="20"/>
          <w:bdr w:val="none" w:sz="0" w:space="0" w:color="auto" w:frame="1"/>
        </w:rPr>
        <w:br/>
        <w:t> </w:t>
      </w:r>
    </w:p>
    <w:p w14:paraId="276BAEE0" w14:textId="77777777" w:rsidR="00AB321A" w:rsidRDefault="00AB321A" w:rsidP="00AB321A">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bdr w:val="none" w:sz="0" w:space="0" w:color="auto" w:frame="1"/>
        </w:rPr>
        <w:t>You may access the group two ways. Each requires approval from our group moderators listed at the bottom of this page. Please do give a reason for wanting to join the group as this helps us keep out spammers and marketeers.</w:t>
      </w:r>
    </w:p>
    <w:p w14:paraId="69208F14" w14:textId="77777777" w:rsidR="00AB321A" w:rsidRDefault="00AB321A" w:rsidP="00AB321A">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bdr w:val="none" w:sz="0" w:space="0" w:color="auto" w:frame="1"/>
        </w:rPr>
        <w:t> </w:t>
      </w:r>
    </w:p>
    <w:p w14:paraId="211DEBF4" w14:textId="77777777" w:rsidR="00AB321A" w:rsidRDefault="00AB321A" w:rsidP="00AB321A">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bdr w:val="none" w:sz="0" w:space="0" w:color="auto" w:frame="1"/>
        </w:rPr>
        <w:t>(1) Creating a profile with Google gives you access to the group's web-based functions.</w:t>
      </w:r>
    </w:p>
    <w:p w14:paraId="13F1A285" w14:textId="77777777" w:rsidR="00AB321A" w:rsidRDefault="00AB321A" w:rsidP="00AB321A">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bdr w:val="none" w:sz="0" w:space="0" w:color="auto" w:frame="1"/>
        </w:rPr>
        <w:t> </w:t>
      </w:r>
    </w:p>
    <w:p w14:paraId="37F4889B" w14:textId="77777777" w:rsidR="00AB321A" w:rsidRDefault="00AB321A" w:rsidP="00AB321A">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bdr w:val="none" w:sz="0" w:space="0" w:color="auto" w:frame="1"/>
        </w:rPr>
        <w:t>(2) Without creating a profile with Google, you may subscribe to the mailing list. You will be able to send and receive group emails, but not access the group's web-based functions.</w:t>
      </w:r>
    </w:p>
    <w:p w14:paraId="3B29764E" w14:textId="77777777" w:rsidR="00AB321A" w:rsidRDefault="00AB321A" w:rsidP="00AB321A">
      <w:pPr>
        <w:pStyle w:val="NormalWeb"/>
        <w:shd w:val="clear" w:color="auto" w:fill="FFFFFF"/>
        <w:spacing w:before="0" w:beforeAutospacing="0" w:after="0" w:afterAutospacing="0"/>
        <w:rPr>
          <w:rFonts w:ascii="Arial" w:hAnsi="Arial" w:cs="Arial"/>
          <w:color w:val="222222"/>
          <w:sz w:val="20"/>
          <w:szCs w:val="20"/>
        </w:rPr>
      </w:pPr>
    </w:p>
    <w:p w14:paraId="40AC5990" w14:textId="77777777" w:rsidR="00AB321A" w:rsidRDefault="00AB321A" w:rsidP="00AB321A">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bdr w:val="none" w:sz="0" w:space="0" w:color="auto" w:frame="1"/>
        </w:rPr>
        <w:t>To start a new thread, create a new email in your email app or hit NEW TOPIC from our website. Changing the subject line does NOT start a new thread.</w:t>
      </w:r>
    </w:p>
    <w:p w14:paraId="2EF4D13D" w14:textId="77777777" w:rsidR="00AB321A" w:rsidRDefault="00AB321A" w:rsidP="00AB321A">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bdr w:val="none" w:sz="0" w:space="0" w:color="auto" w:frame="1"/>
        </w:rPr>
        <w:t> </w:t>
      </w:r>
    </w:p>
    <w:p w14:paraId="010BE888" w14:textId="77777777" w:rsidR="00AB321A" w:rsidRDefault="00AB321A" w:rsidP="00AB321A">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bdr w:val="none" w:sz="0" w:space="0" w:color="auto" w:frame="1"/>
        </w:rPr>
        <w:t>Two other "bluewater" sailing groups members might enjoy are</w:t>
      </w:r>
      <w:r>
        <w:rPr>
          <w:rFonts w:ascii="Arial" w:hAnsi="Arial" w:cs="Arial"/>
          <w:color w:val="3F3F3F"/>
          <w:sz w:val="20"/>
          <w:szCs w:val="20"/>
          <w:bdr w:val="none" w:sz="0" w:space="0" w:color="auto" w:frame="1"/>
        </w:rPr>
        <w:t> </w:t>
      </w:r>
      <w:hyperlink r:id="rId7" w:history="1">
        <w:r>
          <w:rPr>
            <w:rStyle w:val="Hyperlink"/>
            <w:rFonts w:ascii="Arial" w:hAnsi="Arial" w:cs="Arial"/>
            <w:color w:val="800080"/>
            <w:sz w:val="20"/>
            <w:szCs w:val="20"/>
            <w:u w:val="none"/>
            <w:bdr w:val="none" w:sz="0" w:space="0" w:color="auto" w:frame="1"/>
          </w:rPr>
          <w:t>Valiant</w:t>
        </w:r>
      </w:hyperlink>
      <w:r>
        <w:rPr>
          <w:rFonts w:ascii="Arial" w:hAnsi="Arial" w:cs="Arial"/>
          <w:color w:val="222222"/>
          <w:sz w:val="20"/>
          <w:szCs w:val="20"/>
          <w:bdr w:val="none" w:sz="0" w:space="0" w:color="auto" w:frame="1"/>
        </w:rPr>
        <w:t> and </w:t>
      </w:r>
      <w:hyperlink r:id="rId8" w:history="1">
        <w:r>
          <w:rPr>
            <w:rStyle w:val="Hyperlink"/>
            <w:rFonts w:ascii="Arial" w:hAnsi="Arial" w:cs="Arial"/>
            <w:color w:val="800080"/>
            <w:sz w:val="20"/>
            <w:szCs w:val="20"/>
            <w:u w:val="none"/>
            <w:bdr w:val="none" w:sz="0" w:space="0" w:color="auto" w:frame="1"/>
          </w:rPr>
          <w:t>Baba-Panda-Toshiba</w:t>
        </w:r>
      </w:hyperlink>
      <w:r>
        <w:rPr>
          <w:rFonts w:ascii="Arial" w:hAnsi="Arial" w:cs="Arial"/>
          <w:color w:val="222222"/>
          <w:sz w:val="20"/>
          <w:szCs w:val="20"/>
          <w:bdr w:val="none" w:sz="0" w:space="0" w:color="auto" w:frame="1"/>
        </w:rPr>
        <w:t> on Yahoo Groups.</w:t>
      </w:r>
    </w:p>
    <w:p w14:paraId="40E454F1" w14:textId="77777777" w:rsidR="00AB321A" w:rsidRDefault="00AB321A" w:rsidP="00AB321A">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bdr w:val="none" w:sz="0" w:space="0" w:color="auto" w:frame="1"/>
        </w:rPr>
        <w:t> </w:t>
      </w:r>
    </w:p>
    <w:p w14:paraId="129B697C" w14:textId="77777777" w:rsidR="00AB321A" w:rsidRDefault="00AB321A" w:rsidP="00AB321A">
      <w:pPr>
        <w:pStyle w:val="NormalWeb"/>
        <w:shd w:val="clear" w:color="auto" w:fill="FFFFFF"/>
        <w:spacing w:before="0" w:beforeAutospacing="0" w:after="0" w:afterAutospacing="0"/>
        <w:rPr>
          <w:rFonts w:ascii="Arial" w:hAnsi="Arial" w:cs="Arial"/>
          <w:color w:val="222222"/>
          <w:sz w:val="20"/>
          <w:szCs w:val="20"/>
        </w:rPr>
      </w:pPr>
      <w:r>
        <w:rPr>
          <w:rFonts w:ascii="Arial" w:hAnsi="Arial" w:cs="Arial"/>
          <w:b/>
          <w:bCs/>
          <w:color w:val="222222"/>
          <w:sz w:val="20"/>
          <w:szCs w:val="20"/>
          <w:bdr w:val="none" w:sz="0" w:space="0" w:color="auto" w:frame="1"/>
        </w:rPr>
        <w:t>TOGnews Google Group </w:t>
      </w:r>
      <w:r>
        <w:rPr>
          <w:rFonts w:ascii="Arial" w:hAnsi="Arial" w:cs="Arial"/>
          <w:color w:val="222222"/>
          <w:sz w:val="20"/>
          <w:szCs w:val="20"/>
          <w:bdr w:val="none" w:sz="0" w:space="0" w:color="auto" w:frame="1"/>
        </w:rPr>
        <w:t>is managed for the Tayana community by Tayana owners:</w:t>
      </w:r>
    </w:p>
    <w:p w14:paraId="6F2A875F" w14:textId="77777777" w:rsidR="00AB321A" w:rsidRDefault="00AB321A" w:rsidP="00AB321A">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bdr w:val="none" w:sz="0" w:space="0" w:color="auto" w:frame="1"/>
        </w:rPr>
        <w:t>* </w:t>
      </w:r>
      <w:r>
        <w:rPr>
          <w:rFonts w:ascii="Arial" w:hAnsi="Arial" w:cs="Arial"/>
          <w:color w:val="222222"/>
          <w:sz w:val="20"/>
          <w:szCs w:val="20"/>
        </w:rPr>
        <w:t>Phil Ryker – Tayana 37 “</w:t>
      </w:r>
      <w:proofErr w:type="spellStart"/>
      <w:r>
        <w:rPr>
          <w:rFonts w:ascii="Arial" w:hAnsi="Arial" w:cs="Arial"/>
          <w:color w:val="222222"/>
          <w:sz w:val="20"/>
          <w:szCs w:val="20"/>
        </w:rPr>
        <w:t>Kailani</w:t>
      </w:r>
      <w:proofErr w:type="spellEnd"/>
      <w:r>
        <w:rPr>
          <w:rFonts w:ascii="Arial" w:hAnsi="Arial" w:cs="Arial"/>
          <w:color w:val="222222"/>
          <w:sz w:val="20"/>
          <w:szCs w:val="20"/>
        </w:rPr>
        <w:t>,” Baltimore, MD</w:t>
      </w:r>
    </w:p>
    <w:p w14:paraId="4D9832BC" w14:textId="77777777" w:rsidR="00AB321A" w:rsidRDefault="00AB321A" w:rsidP="00AB321A">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 xml:space="preserve">* Daniel </w:t>
      </w:r>
      <w:proofErr w:type="spellStart"/>
      <w:r>
        <w:rPr>
          <w:rFonts w:ascii="Arial" w:hAnsi="Arial" w:cs="Arial"/>
          <w:color w:val="222222"/>
          <w:sz w:val="20"/>
          <w:szCs w:val="20"/>
        </w:rPr>
        <w:t>Horak</w:t>
      </w:r>
      <w:proofErr w:type="spellEnd"/>
      <w:r>
        <w:rPr>
          <w:rFonts w:ascii="Arial" w:hAnsi="Arial" w:cs="Arial"/>
          <w:color w:val="222222"/>
          <w:sz w:val="20"/>
          <w:szCs w:val="20"/>
        </w:rPr>
        <w:t xml:space="preserve"> – Tayana 37 “</w:t>
      </w:r>
      <w:proofErr w:type="spellStart"/>
      <w:r>
        <w:rPr>
          <w:rFonts w:ascii="Arial" w:hAnsi="Arial" w:cs="Arial"/>
          <w:color w:val="222222"/>
          <w:sz w:val="20"/>
          <w:szCs w:val="20"/>
        </w:rPr>
        <w:t>Conchflyer</w:t>
      </w:r>
      <w:proofErr w:type="spellEnd"/>
      <w:r>
        <w:rPr>
          <w:rFonts w:ascii="Arial" w:hAnsi="Arial" w:cs="Arial"/>
          <w:color w:val="222222"/>
          <w:sz w:val="20"/>
          <w:szCs w:val="20"/>
        </w:rPr>
        <w:t>," Hillsboro Beach, FL </w:t>
      </w:r>
    </w:p>
    <w:p w14:paraId="62DF2D70" w14:textId="77777777" w:rsidR="00AB321A" w:rsidRDefault="00AB321A" w:rsidP="00AB321A">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 xml:space="preserve">* John </w:t>
      </w:r>
      <w:proofErr w:type="spellStart"/>
      <w:r>
        <w:rPr>
          <w:rFonts w:ascii="Arial" w:hAnsi="Arial" w:cs="Arial"/>
          <w:color w:val="222222"/>
          <w:sz w:val="20"/>
          <w:szCs w:val="20"/>
        </w:rPr>
        <w:t>Kalpus</w:t>
      </w:r>
      <w:proofErr w:type="spellEnd"/>
      <w:r>
        <w:rPr>
          <w:rFonts w:ascii="Arial" w:hAnsi="Arial" w:cs="Arial"/>
          <w:color w:val="222222"/>
          <w:sz w:val="20"/>
          <w:szCs w:val="20"/>
        </w:rPr>
        <w:t xml:space="preserve"> – Tayana 37 "Prudence," San Diego, CA </w:t>
      </w:r>
      <w:r>
        <w:rPr>
          <w:rFonts w:ascii="Arial" w:hAnsi="Arial" w:cs="Arial"/>
          <w:color w:val="222222"/>
          <w:sz w:val="20"/>
          <w:szCs w:val="20"/>
        </w:rPr>
        <w:br/>
        <w:t>* Harvey J. Karten – Tayana 37 “Night Heron,” San Diego CA</w:t>
      </w:r>
      <w:r>
        <w:rPr>
          <w:rFonts w:ascii="Arial" w:hAnsi="Arial" w:cs="Arial"/>
          <w:color w:val="222222"/>
          <w:sz w:val="20"/>
          <w:szCs w:val="20"/>
        </w:rPr>
        <w:br/>
        <w:t>* Bruce Colglazier Pappas (Tayana admirer) – Tashing Panda 40 PH “Whisper,” Duluth, MN</w:t>
      </w:r>
    </w:p>
    <w:p w14:paraId="26DF050B" w14:textId="77777777" w:rsidR="00AB321A" w:rsidRDefault="00AB321A" w:rsidP="00AB321A">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bdr w:val="none" w:sz="0" w:space="0" w:color="auto" w:frame="1"/>
        </w:rPr>
        <w:t> </w:t>
      </w:r>
    </w:p>
    <w:p w14:paraId="54D14B4A" w14:textId="77777777" w:rsidR="00AB321A" w:rsidRDefault="00AB321A" w:rsidP="00AB321A">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bdr w:val="none" w:sz="0" w:space="0" w:color="auto" w:frame="1"/>
        </w:rPr>
        <w:t>NOTICE: This site is not connected to </w:t>
      </w:r>
      <w:hyperlink r:id="rId9" w:history="1">
        <w:r>
          <w:rPr>
            <w:rStyle w:val="Hyperlink"/>
            <w:rFonts w:ascii="Arial" w:hAnsi="Arial" w:cs="Arial"/>
            <w:color w:val="6611CC"/>
            <w:sz w:val="20"/>
            <w:szCs w:val="20"/>
            <w:u w:val="none"/>
            <w:bdr w:val="none" w:sz="0" w:space="0" w:color="auto" w:frame="1"/>
          </w:rPr>
          <w:t>Ta Yang Yacht Building Co</w:t>
        </w:r>
      </w:hyperlink>
      <w:r>
        <w:rPr>
          <w:rFonts w:ascii="Arial" w:hAnsi="Arial" w:cs="Arial"/>
          <w:color w:val="222222"/>
          <w:sz w:val="20"/>
          <w:szCs w:val="20"/>
          <w:bdr w:val="none" w:sz="0" w:space="0" w:color="auto" w:frame="1"/>
        </w:rPr>
        <w:t>. They are the builders of our fine sailboats; we are a group of proud owners.</w:t>
      </w:r>
    </w:p>
    <w:p w14:paraId="7C423CFB" w14:textId="77777777" w:rsidR="00AB321A" w:rsidRDefault="00AB321A" w:rsidP="00AB321A">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 </w:t>
      </w:r>
    </w:p>
    <w:p w14:paraId="4057B325" w14:textId="77777777" w:rsidR="00FD326D" w:rsidRPr="00AB321A" w:rsidRDefault="00FD326D" w:rsidP="00AB321A">
      <w:bookmarkStart w:id="0" w:name="_GoBack"/>
      <w:bookmarkEnd w:id="0"/>
    </w:p>
    <w:sectPr w:rsidR="00FD326D" w:rsidRPr="00AB32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B670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AB95A2F"/>
    <w:multiLevelType w:val="multilevel"/>
    <w:tmpl w:val="0409001F"/>
    <w:styleLink w:val="StyleOutlinenumberedBold"/>
    <w:lvl w:ilvl="0">
      <w:start w:val="1"/>
      <w:numFmt w:val="decimal"/>
      <w:lvlText w:val="%1."/>
      <w:lvlJc w:val="left"/>
      <w:pPr>
        <w:tabs>
          <w:tab w:val="num" w:pos="360"/>
        </w:tabs>
        <w:ind w:left="360" w:hanging="360"/>
      </w:pPr>
      <w:rPr>
        <w:rFonts w:ascii="Arial" w:hAnsi="Arial"/>
        <w:b/>
        <w:bCs/>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732A68AC"/>
    <w:multiLevelType w:val="multilevel"/>
    <w:tmpl w:val="0409001F"/>
    <w:styleLink w:val="111111"/>
    <w:lvl w:ilvl="0">
      <w:start w:val="1"/>
      <w:numFmt w:val="decimal"/>
      <w:lvlText w:val="%1."/>
      <w:lvlJc w:val="left"/>
      <w:pPr>
        <w:tabs>
          <w:tab w:val="num" w:pos="720"/>
        </w:tabs>
        <w:ind w:left="720" w:hanging="360"/>
      </w:pPr>
      <w:rPr>
        <w:b/>
        <w:u w:val="single"/>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9A"/>
    <w:rsid w:val="00072610"/>
    <w:rsid w:val="001969F8"/>
    <w:rsid w:val="002A6A4A"/>
    <w:rsid w:val="005B2DBA"/>
    <w:rsid w:val="006E0EEC"/>
    <w:rsid w:val="007D7288"/>
    <w:rsid w:val="00A469A8"/>
    <w:rsid w:val="00AB321A"/>
    <w:rsid w:val="00D66F7F"/>
    <w:rsid w:val="00ED449A"/>
    <w:rsid w:val="00F507A9"/>
    <w:rsid w:val="00FA5884"/>
    <w:rsid w:val="00FD3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C8D3E"/>
  <w15:chartTrackingRefBased/>
  <w15:docId w15:val="{C79D983A-1F2F-4F29-B51A-8E414D62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sid w:val="00A469A8"/>
    <w:pPr>
      <w:keepLines/>
      <w:widowControl w:val="0"/>
      <w:overflowPunct w:val="0"/>
      <w:autoSpaceDE w:val="0"/>
      <w:autoSpaceDN w:val="0"/>
      <w:adjustRightInd w:val="0"/>
      <w:spacing w:line="240" w:lineRule="atLeast"/>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utlinenumberedBold">
    <w:name w:val="Style Outline numbered Bold"/>
    <w:basedOn w:val="NoList"/>
    <w:rsid w:val="00A469A8"/>
    <w:pPr>
      <w:numPr>
        <w:numId w:val="1"/>
      </w:numPr>
    </w:pPr>
  </w:style>
  <w:style w:type="numbering" w:styleId="111111">
    <w:name w:val="Outline List 2"/>
    <w:rsid w:val="00A469A8"/>
    <w:pPr>
      <w:numPr>
        <w:numId w:val="3"/>
      </w:numPr>
    </w:pPr>
  </w:style>
  <w:style w:type="character" w:styleId="Hyperlink">
    <w:name w:val="Hyperlink"/>
    <w:basedOn w:val="DefaultParagraphFont"/>
    <w:rsid w:val="00ED449A"/>
    <w:rPr>
      <w:color w:val="0000CC"/>
      <w:u w:val="single"/>
    </w:rPr>
  </w:style>
  <w:style w:type="paragraph" w:styleId="NormalWeb">
    <w:name w:val="Normal (Web)"/>
    <w:basedOn w:val="Normal"/>
    <w:uiPriority w:val="99"/>
    <w:rsid w:val="00ED449A"/>
    <w:pPr>
      <w:keepLines w:val="0"/>
      <w:widowControl/>
      <w:overflowPunct/>
      <w:autoSpaceDE/>
      <w:autoSpaceDN/>
      <w:adjustRightInd/>
      <w:spacing w:before="100" w:beforeAutospacing="1" w:after="100" w:afterAutospacing="1" w:line="240" w:lineRule="auto"/>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57671">
      <w:bodyDiv w:val="1"/>
      <w:marLeft w:val="0"/>
      <w:marRight w:val="0"/>
      <w:marTop w:val="0"/>
      <w:marBottom w:val="0"/>
      <w:divBdr>
        <w:top w:val="none" w:sz="0" w:space="0" w:color="auto"/>
        <w:left w:val="none" w:sz="0" w:space="0" w:color="auto"/>
        <w:bottom w:val="none" w:sz="0" w:space="0" w:color="auto"/>
        <w:right w:val="none" w:sz="0" w:space="0" w:color="auto"/>
      </w:divBdr>
    </w:div>
    <w:div w:id="530653894">
      <w:bodyDiv w:val="1"/>
      <w:marLeft w:val="0"/>
      <w:marRight w:val="0"/>
      <w:marTop w:val="0"/>
      <w:marBottom w:val="0"/>
      <w:divBdr>
        <w:top w:val="none" w:sz="0" w:space="0" w:color="auto"/>
        <w:left w:val="none" w:sz="0" w:space="0" w:color="auto"/>
        <w:bottom w:val="none" w:sz="0" w:space="0" w:color="auto"/>
        <w:right w:val="none" w:sz="0" w:space="0" w:color="auto"/>
      </w:divBdr>
    </w:div>
    <w:div w:id="708991125">
      <w:bodyDiv w:val="1"/>
      <w:marLeft w:val="0"/>
      <w:marRight w:val="0"/>
      <w:marTop w:val="0"/>
      <w:marBottom w:val="0"/>
      <w:divBdr>
        <w:top w:val="none" w:sz="0" w:space="0" w:color="auto"/>
        <w:left w:val="none" w:sz="0" w:space="0" w:color="auto"/>
        <w:bottom w:val="none" w:sz="0" w:space="0" w:color="auto"/>
        <w:right w:val="none" w:sz="0" w:space="0" w:color="auto"/>
      </w:divBdr>
    </w:div>
    <w:div w:id="1214926397">
      <w:bodyDiv w:val="1"/>
      <w:marLeft w:val="0"/>
      <w:marRight w:val="0"/>
      <w:marTop w:val="0"/>
      <w:marBottom w:val="0"/>
      <w:divBdr>
        <w:top w:val="none" w:sz="0" w:space="0" w:color="auto"/>
        <w:left w:val="none" w:sz="0" w:space="0" w:color="auto"/>
        <w:bottom w:val="none" w:sz="0" w:space="0" w:color="auto"/>
        <w:right w:val="none" w:sz="0" w:space="0" w:color="auto"/>
      </w:divBdr>
    </w:div>
    <w:div w:id="1331253840">
      <w:bodyDiv w:val="1"/>
      <w:marLeft w:val="0"/>
      <w:marRight w:val="0"/>
      <w:marTop w:val="0"/>
      <w:marBottom w:val="0"/>
      <w:divBdr>
        <w:top w:val="none" w:sz="0" w:space="0" w:color="auto"/>
        <w:left w:val="none" w:sz="0" w:space="0" w:color="auto"/>
        <w:bottom w:val="none" w:sz="0" w:space="0" w:color="auto"/>
        <w:right w:val="none" w:sz="0" w:space="0" w:color="auto"/>
      </w:divBdr>
      <w:divsChild>
        <w:div w:id="516238615">
          <w:marLeft w:val="0"/>
          <w:marRight w:val="0"/>
          <w:marTop w:val="0"/>
          <w:marBottom w:val="0"/>
          <w:divBdr>
            <w:top w:val="none" w:sz="0" w:space="0" w:color="auto"/>
            <w:left w:val="none" w:sz="0" w:space="0" w:color="auto"/>
            <w:bottom w:val="none" w:sz="0" w:space="0" w:color="auto"/>
            <w:right w:val="none" w:sz="0" w:space="0" w:color="auto"/>
          </w:divBdr>
          <w:divsChild>
            <w:div w:id="927730463">
              <w:marLeft w:val="0"/>
              <w:marRight w:val="0"/>
              <w:marTop w:val="0"/>
              <w:marBottom w:val="0"/>
              <w:divBdr>
                <w:top w:val="none" w:sz="0" w:space="0" w:color="auto"/>
                <w:left w:val="none" w:sz="0" w:space="0" w:color="auto"/>
                <w:bottom w:val="none" w:sz="0" w:space="0" w:color="auto"/>
                <w:right w:val="none" w:sz="0" w:space="0" w:color="auto"/>
              </w:divBdr>
              <w:divsChild>
                <w:div w:id="1364597970">
                  <w:marLeft w:val="0"/>
                  <w:marRight w:val="0"/>
                  <w:marTop w:val="0"/>
                  <w:marBottom w:val="0"/>
                  <w:divBdr>
                    <w:top w:val="none" w:sz="0" w:space="0" w:color="auto"/>
                    <w:left w:val="none" w:sz="0" w:space="0" w:color="auto"/>
                    <w:bottom w:val="none" w:sz="0" w:space="0" w:color="auto"/>
                    <w:right w:val="none" w:sz="0" w:space="0" w:color="auto"/>
                  </w:divBdr>
                  <w:divsChild>
                    <w:div w:id="2095667695">
                      <w:marLeft w:val="0"/>
                      <w:marRight w:val="0"/>
                      <w:marTop w:val="0"/>
                      <w:marBottom w:val="0"/>
                      <w:divBdr>
                        <w:top w:val="none" w:sz="0" w:space="0" w:color="auto"/>
                        <w:left w:val="none" w:sz="0" w:space="0" w:color="auto"/>
                        <w:bottom w:val="none" w:sz="0" w:space="0" w:color="auto"/>
                        <w:right w:val="none" w:sz="0" w:space="0" w:color="auto"/>
                      </w:divBdr>
                      <w:divsChild>
                        <w:div w:id="71047880">
                          <w:marLeft w:val="0"/>
                          <w:marRight w:val="0"/>
                          <w:marTop w:val="0"/>
                          <w:marBottom w:val="0"/>
                          <w:divBdr>
                            <w:top w:val="none" w:sz="0" w:space="0" w:color="auto"/>
                            <w:left w:val="none" w:sz="0" w:space="0" w:color="auto"/>
                            <w:bottom w:val="none" w:sz="0" w:space="0" w:color="auto"/>
                            <w:right w:val="none" w:sz="0" w:space="0" w:color="auto"/>
                          </w:divBdr>
                          <w:divsChild>
                            <w:div w:id="472410873">
                              <w:marLeft w:val="0"/>
                              <w:marRight w:val="0"/>
                              <w:marTop w:val="0"/>
                              <w:marBottom w:val="0"/>
                              <w:divBdr>
                                <w:top w:val="none" w:sz="0" w:space="0" w:color="auto"/>
                                <w:left w:val="none" w:sz="0" w:space="0" w:color="auto"/>
                                <w:bottom w:val="none" w:sz="0" w:space="0" w:color="auto"/>
                                <w:right w:val="none" w:sz="0" w:space="0" w:color="auto"/>
                              </w:divBdr>
                              <w:divsChild>
                                <w:div w:id="937132022">
                                  <w:marLeft w:val="0"/>
                                  <w:marRight w:val="0"/>
                                  <w:marTop w:val="0"/>
                                  <w:marBottom w:val="0"/>
                                  <w:divBdr>
                                    <w:top w:val="none" w:sz="0" w:space="0" w:color="auto"/>
                                    <w:left w:val="none" w:sz="0" w:space="0" w:color="auto"/>
                                    <w:bottom w:val="none" w:sz="0" w:space="0" w:color="auto"/>
                                    <w:right w:val="none" w:sz="0" w:space="0" w:color="auto"/>
                                  </w:divBdr>
                                  <w:divsChild>
                                    <w:div w:id="9306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oups.yahoo.com/group/baba-l" TargetMode="External"/><Relationship Id="rId3" Type="http://schemas.openxmlformats.org/officeDocument/2006/relationships/settings" Target="settings.xml"/><Relationship Id="rId7" Type="http://schemas.openxmlformats.org/officeDocument/2006/relationships/hyperlink" Target="http://groups.yahoo.com/group/Valiant-sailboa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groups/TOGnews/" TargetMode="External"/><Relationship Id="rId11" Type="http://schemas.openxmlformats.org/officeDocument/2006/relationships/theme" Target="theme/theme1.xml"/><Relationship Id="rId5" Type="http://schemas.openxmlformats.org/officeDocument/2006/relationships/hyperlink" Target="http://www.ftp.tognew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ayanawor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Welcome to the new TOGnews @Google group for Tayana sailboat owners, friends interested in knowing more about our great sailboats, owners of boats designed by Bob Perry (Valiant, Baba-Panda-Tashiba, etc</vt:lpstr>
    </vt:vector>
  </TitlesOfParts>
  <Company>PAPPAS Inc</Company>
  <LinksUpToDate>false</LinksUpToDate>
  <CharactersWithSpaces>2510</CharactersWithSpaces>
  <SharedDoc>false</SharedDoc>
  <HLinks>
    <vt:vector size="24" baseType="variant">
      <vt:variant>
        <vt:i4>2556019</vt:i4>
      </vt:variant>
      <vt:variant>
        <vt:i4>12</vt:i4>
      </vt:variant>
      <vt:variant>
        <vt:i4>0</vt:i4>
      </vt:variant>
      <vt:variant>
        <vt:i4>5</vt:i4>
      </vt:variant>
      <vt:variant>
        <vt:lpwstr>http://www.tayanaworld.com/</vt:lpwstr>
      </vt:variant>
      <vt:variant>
        <vt:lpwstr/>
      </vt:variant>
      <vt:variant>
        <vt:i4>5832792</vt:i4>
      </vt:variant>
      <vt:variant>
        <vt:i4>9</vt:i4>
      </vt:variant>
      <vt:variant>
        <vt:i4>0</vt:i4>
      </vt:variant>
      <vt:variant>
        <vt:i4>5</vt:i4>
      </vt:variant>
      <vt:variant>
        <vt:lpwstr>http://groups.yahoo.com/group/baba-l</vt:lpwstr>
      </vt:variant>
      <vt:variant>
        <vt:lpwstr/>
      </vt:variant>
      <vt:variant>
        <vt:i4>4653072</vt:i4>
      </vt:variant>
      <vt:variant>
        <vt:i4>6</vt:i4>
      </vt:variant>
      <vt:variant>
        <vt:i4>0</vt:i4>
      </vt:variant>
      <vt:variant>
        <vt:i4>5</vt:i4>
      </vt:variant>
      <vt:variant>
        <vt:lpwstr>http://groups.yahoo.com/group/Valiant-sailboats/</vt:lpwstr>
      </vt:variant>
      <vt:variant>
        <vt:lpwstr/>
      </vt:variant>
      <vt:variant>
        <vt:i4>3407928</vt:i4>
      </vt:variant>
      <vt:variant>
        <vt:i4>0</vt:i4>
      </vt:variant>
      <vt:variant>
        <vt:i4>0</vt:i4>
      </vt:variant>
      <vt:variant>
        <vt:i4>5</vt:i4>
      </vt:variant>
      <vt:variant>
        <vt:lpwstr>http://groups.google.com/group/tognews/web/T37.gif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new TOGnews @Google group for Tayana sailboat owners, friends interested in knowing more about our great sailboats, owners of boats designed by Bob Perry (Valiant, Baba-Panda-Tashiba, etc</dc:title>
  <dc:subject/>
  <dc:creator>Bruce Pappas</dc:creator>
  <cp:keywords/>
  <dc:description/>
  <cp:lastModifiedBy>Bruce Pappas</cp:lastModifiedBy>
  <cp:revision>6</cp:revision>
  <dcterms:created xsi:type="dcterms:W3CDTF">2018-12-04T15:49:00Z</dcterms:created>
  <dcterms:modified xsi:type="dcterms:W3CDTF">2018-12-04T16:28:00Z</dcterms:modified>
</cp:coreProperties>
</file>